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pacing w:after="280" w:before="504" w:lineRule="auto"/>
        <w:ind w:left="2448" w:firstLine="0"/>
        <w:rPr>
          <w:rFonts w:ascii="Arial" w:cs="Arial" w:eastAsia="Arial" w:hAnsi="Arial"/>
          <w:b w:val="1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1"/>
          <w:szCs w:val="21"/>
          <w:rtl w:val="0"/>
        </w:rPr>
        <w:t xml:space="preserve">PLANILLA INFORMATIVA PARA PADRES:</w:t>
      </w:r>
    </w:p>
    <w:p w:rsidR="00000000" w:rsidDel="00000000" w:rsidP="00000000" w:rsidRDefault="00000000" w:rsidRPr="00000000" w14:paraId="00000002">
      <w:pPr>
        <w:spacing w:after="280" w:before="504" w:lineRule="auto"/>
        <w:ind w:left="504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Nombre del proyecto salida:</w:t>
      </w:r>
    </w:p>
    <w:p w:rsidR="00000000" w:rsidDel="00000000" w:rsidP="00000000" w:rsidRDefault="00000000" w:rsidRPr="00000000" w14:paraId="00000003">
      <w:pPr>
        <w:tabs>
          <w:tab w:val="right" w:leader="none" w:pos="4310"/>
        </w:tabs>
        <w:spacing w:after="280" w:before="828" w:line="266" w:lineRule="auto"/>
        <w:ind w:left="504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Lugar:</w:t>
        <w:tab/>
        <w:t xml:space="preserve">Día y hora de salida:</w:t>
      </w:r>
    </w:p>
    <w:p w:rsidR="00000000" w:rsidDel="00000000" w:rsidP="00000000" w:rsidRDefault="00000000" w:rsidRPr="00000000" w14:paraId="00000004">
      <w:pPr>
        <w:tabs>
          <w:tab w:val="right" w:leader="none" w:pos="4475"/>
        </w:tabs>
        <w:spacing w:after="280" w:before="432" w:lineRule="auto"/>
        <w:ind w:left="504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Lugar:</w:t>
        <w:tab/>
        <w:t xml:space="preserve">Día y hora de regreso:</w:t>
      </w:r>
    </w:p>
    <w:p w:rsidR="00000000" w:rsidDel="00000000" w:rsidP="00000000" w:rsidRDefault="00000000" w:rsidRPr="00000000" w14:paraId="00000005">
      <w:pPr>
        <w:spacing w:after="280" w:line="271" w:lineRule="auto"/>
        <w:ind w:left="432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Lugares de estadía- domicilios y teléfonos:</w:t>
      </w:r>
    </w:p>
    <w:p w:rsidR="00000000" w:rsidDel="00000000" w:rsidP="00000000" w:rsidRDefault="00000000" w:rsidRPr="00000000" w14:paraId="00000006">
      <w:pPr>
        <w:spacing w:after="280" w:before="792" w:lineRule="auto"/>
        <w:ind w:left="432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Nombres de los acompañantes:</w:t>
      </w:r>
    </w:p>
    <w:p w:rsidR="00000000" w:rsidDel="00000000" w:rsidP="00000000" w:rsidRDefault="00000000" w:rsidRPr="00000000" w14:paraId="00000007">
      <w:pPr>
        <w:spacing w:after="280" w:before="504" w:lineRule="auto"/>
        <w:ind w:left="432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Teléfonos de los acompañantes:</w:t>
      </w:r>
    </w:p>
    <w:p w:rsidR="00000000" w:rsidDel="00000000" w:rsidP="00000000" w:rsidRDefault="00000000" w:rsidRPr="00000000" w14:paraId="00000008">
      <w:pPr>
        <w:spacing w:after="280" w:before="468" w:line="273" w:lineRule="auto"/>
        <w:ind w:left="432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Empresa y/o empresas contratadas, nombre, dirección, teléfonos:</w:t>
      </w:r>
    </w:p>
    <w:p w:rsidR="00000000" w:rsidDel="00000000" w:rsidP="00000000" w:rsidRDefault="00000000" w:rsidRPr="00000000" w14:paraId="00000009">
      <w:pPr>
        <w:spacing w:after="280" w:before="468" w:lineRule="auto"/>
        <w:ind w:left="432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Otros datos de la Infraestructura disponible:</w:t>
      </w:r>
    </w:p>
    <w:p w:rsidR="00000000" w:rsidDel="00000000" w:rsidP="00000000" w:rsidRDefault="00000000" w:rsidRPr="00000000" w14:paraId="0000000A">
      <w:pPr>
        <w:spacing w:after="280" w:before="504" w:line="266" w:lineRule="auto"/>
        <w:ind w:left="432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Hospitales y Centros asistenciales cercanos (direcciones y teléfonos):</w:t>
      </w:r>
    </w:p>
    <w:p w:rsidR="00000000" w:rsidDel="00000000" w:rsidP="00000000" w:rsidRDefault="00000000" w:rsidRPr="00000000" w14:paraId="0000000B">
      <w:pPr>
        <w:spacing w:after="280" w:before="828" w:lineRule="auto"/>
        <w:ind w:left="432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Información sobre vías o medios alternativos de acceso y transporte al lugar:</w:t>
      </w:r>
    </w:p>
    <w:p w:rsidR="00000000" w:rsidDel="00000000" w:rsidP="00000000" w:rsidRDefault="00000000" w:rsidRPr="00000000" w14:paraId="0000000C">
      <w:pPr>
        <w:spacing w:after="280" w:before="1188" w:line="213" w:lineRule="auto"/>
        <w:ind w:left="432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Otros datos de interés:</w:t>
      </w:r>
    </w:p>
    <w:p w:rsidR="00000000" w:rsidDel="00000000" w:rsidP="00000000" w:rsidRDefault="00000000" w:rsidRPr="00000000" w14:paraId="0000000D">
      <w:pPr>
        <w:tabs>
          <w:tab w:val="right" w:leader="none" w:pos="1901"/>
        </w:tabs>
        <w:spacing w:before="144" w:lineRule="auto"/>
        <w:ind w:firstLine="0"/>
        <w:rPr>
          <w:rFonts w:ascii="Tahoma" w:cs="Tahoma" w:eastAsia="Tahoma" w:hAnsi="Tahoma"/>
          <w:color w:val="0b0b11"/>
          <w:sz w:val="19"/>
          <w:szCs w:val="19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9" w:w="11907" w:orient="portrait"/>
      <w:pgMar w:bottom="510" w:top="561" w:left="1644" w:right="153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IF-2017-01706868-GDEBA-CGCYEDGCYE</w:t>
    </w:r>
  </w:p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0E">
    <w:pPr>
      <w:widowControl w:val="0"/>
      <w:spacing w:line="276" w:lineRule="auto"/>
      <w:ind w:left="-283.46456692913375" w:right="-624.3307086614169" w:firstLine="0"/>
      <w:rPr>
        <w:rFonts w:ascii="Tahoma" w:cs="Tahoma" w:eastAsia="Tahoma" w:hAnsi="Tahoma"/>
        <w:color w:val="0b0b11"/>
        <w:sz w:val="19"/>
        <w:szCs w:val="19"/>
        <w:u w:val="single"/>
      </w:rPr>
    </w:pPr>
    <w:r w:rsidDel="00000000" w:rsidR="00000000" w:rsidRPr="00000000">
      <w:rPr/>
      <w:drawing>
        <wp:inline distB="114300" distT="114300" distL="114300" distR="114300">
          <wp:extent cx="2932748" cy="683743"/>
          <wp:effectExtent b="0" l="0" r="0" t="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-1616" r="0" t="0"/>
                  <a:stretch>
                    <a:fillRect/>
                  </a:stretch>
                </pic:blipFill>
                <pic:spPr>
                  <a:xfrm>
                    <a:off x="0" y="0"/>
                    <a:ext cx="2932748" cy="6837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</w:t>
    </w:r>
    <w:r w:rsidDel="00000000" w:rsidR="00000000" w:rsidRPr="00000000">
      <w:rPr/>
      <w:drawing>
        <wp:inline distB="114300" distT="114300" distL="114300" distR="114300">
          <wp:extent cx="712152" cy="712152"/>
          <wp:effectExtent b="0" l="0" r="0" t="0"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2152" cy="71215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</w:t>
    </w:r>
    <w:r w:rsidDel="00000000" w:rsidR="00000000" w:rsidRPr="00000000">
      <w:rPr/>
      <w:drawing>
        <wp:inline distB="114300" distT="114300" distL="114300" distR="114300">
          <wp:extent cx="1162050" cy="673100"/>
          <wp:effectExtent b="0" l="0" r="0" t="0"/>
          <wp:docPr id="1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62050" cy="673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tbl>
    <w:tblPr>
      <w:tblStyle w:val="Table1"/>
      <w:tblW w:w="8640.000000000002" w:type="dxa"/>
      <w:jc w:val="left"/>
      <w:tblLayout w:type="fixed"/>
      <w:tblLook w:val="0400"/>
    </w:tblPr>
    <w:tblGrid>
      <w:gridCol w:w="6757"/>
      <w:gridCol w:w="692"/>
      <w:gridCol w:w="1191"/>
      <w:tblGridChange w:id="0">
        <w:tblGrid>
          <w:gridCol w:w="6757"/>
          <w:gridCol w:w="692"/>
          <w:gridCol w:w="1191"/>
        </w:tblGrid>
      </w:tblGridChange>
    </w:tblGrid>
    <w:tr>
      <w:trPr>
        <w:cantSplit w:val="0"/>
        <w:trHeight w:val="882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0F">
          <w:pPr>
            <w:ind w:right="3848" w:firstLine="0"/>
            <w:rPr>
              <w:rFonts w:ascii="Tahoma" w:cs="Tahoma" w:eastAsia="Tahoma" w:hAnsi="Tahoma"/>
              <w:color w:val="0b0b11"/>
              <w:sz w:val="14"/>
              <w:szCs w:val="1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10">
          <w:pPr>
            <w:spacing w:before="10" w:lineRule="auto"/>
            <w:ind w:firstLine="0"/>
            <w:jc w:val="center"/>
            <w:rPr/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11">
          <w:pPr>
            <w:spacing w:before="108" w:line="196" w:lineRule="auto"/>
            <w:ind w:left="144" w:right="108" w:firstLine="0"/>
            <w:rPr>
              <w:rFonts w:ascii="Tahoma" w:cs="Tahoma" w:eastAsia="Tahoma" w:hAnsi="Tahoma"/>
              <w:b w:val="1"/>
              <w:color w:val="0b0b11"/>
              <w:sz w:val="25"/>
              <w:szCs w:val="25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2">
    <w:pPr>
      <w:ind w:right="180" w:firstLine="0"/>
      <w:jc w:val="right"/>
      <w:rPr>
        <w:rFonts w:ascii="Arial" w:cs="Arial" w:eastAsia="Arial" w:hAnsi="Arial"/>
        <w:color w:val="0b0b11"/>
        <w:sz w:val="21"/>
        <w:szCs w:val="21"/>
      </w:rPr>
    </w:pPr>
    <w:r w:rsidDel="00000000" w:rsidR="00000000" w:rsidRPr="00000000">
      <w:rPr>
        <w:rtl w:val="0"/>
      </w:rPr>
      <w:br w:type="textWrapping"/>
    </w:r>
    <w:r w:rsidDel="00000000" w:rsidR="00000000" w:rsidRPr="00000000">
      <w:rPr>
        <w:rFonts w:ascii="Arial" w:cs="Arial" w:eastAsia="Arial" w:hAnsi="Arial"/>
        <w:color w:val="0b0b11"/>
        <w:sz w:val="21"/>
        <w:szCs w:val="21"/>
        <w:rtl w:val="0"/>
      </w:rPr>
      <w:t xml:space="preserve">Corresponde al Expediente N° 5802-1701421/17</w:t>
    </w:r>
  </w:p>
  <w:p w:rsidR="00000000" w:rsidDel="00000000" w:rsidP="00000000" w:rsidRDefault="00000000" w:rsidRPr="00000000" w14:paraId="00000013">
    <w:pPr>
      <w:spacing w:before="468" w:line="216" w:lineRule="auto"/>
      <w:ind w:left="4320" w:firstLine="0"/>
      <w:rPr>
        <w:rFonts w:ascii="Tahoma" w:cs="Tahoma" w:eastAsia="Tahoma" w:hAnsi="Tahoma"/>
        <w:sz w:val="23"/>
        <w:szCs w:val="23"/>
      </w:rPr>
    </w:pPr>
    <w:r w:rsidDel="00000000" w:rsidR="00000000" w:rsidRPr="00000000">
      <w:rPr>
        <w:rFonts w:ascii="Tahoma" w:cs="Tahoma" w:eastAsia="Tahoma" w:hAnsi="Tahoma"/>
        <w:b w:val="1"/>
        <w:color w:val="000000"/>
        <w:sz w:val="23"/>
        <w:szCs w:val="23"/>
        <w:rtl w:val="0"/>
      </w:rPr>
      <w:t xml:space="preserve">ANEXO X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44A8B"/>
    <w:pPr>
      <w:spacing w:after="0" w:afterAutospacing="0" w:line="240" w:lineRule="auto"/>
      <w:ind w:left="0"/>
    </w:pPr>
    <w:rPr>
      <w:lang w:val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44A8B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44A8B"/>
    <w:rPr>
      <w:rFonts w:ascii="Tahoma" w:cs="Tahoma" w:hAnsi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 w:val="1"/>
    <w:rsid w:val="00544A8B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544A8B"/>
    <w:rPr>
      <w:lang w:val="en-US"/>
    </w:rPr>
  </w:style>
  <w:style w:type="paragraph" w:styleId="Piedepgina">
    <w:name w:val="footer"/>
    <w:basedOn w:val="Normal"/>
    <w:link w:val="PiedepginaCar"/>
    <w:uiPriority w:val="99"/>
    <w:unhideWhenUsed w:val="1"/>
    <w:rsid w:val="00544A8B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544A8B"/>
    <w:rPr>
      <w:lang w:val="en-US"/>
    </w:rPr>
  </w:style>
  <w:style w:type="table" w:styleId="Tablaconcuadrcula">
    <w:name w:val="Table Grid"/>
    <w:basedOn w:val="Tablanormal"/>
    <w:uiPriority w:val="59"/>
    <w:rsid w:val="00544A8B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SED9s/cROrvtuXpYXT0RdVvqJQ==">CgMxLjAyCGguZ2pkZ3hzOAByITE3NVVCWC1aR2JsM2ZFMEZaWG96ZEhSOTIwTTVZMWV1dA==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2021-10-22T15:38:00Z</dcterms:created>
  <dc:creator>Alumno</dc:creator>
</cp:coreProperties>
</file>